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2917" w14:textId="0B5834D7" w:rsidR="00796D6F" w:rsidRPr="00F45E00" w:rsidRDefault="00796D6F" w:rsidP="00796D6F">
      <w:pPr>
        <w:rPr>
          <w:rFonts w:ascii="Arial" w:hAnsi="Arial" w:cs="Arial"/>
          <w:b/>
          <w:sz w:val="36"/>
        </w:rPr>
      </w:pPr>
      <w:r w:rsidRPr="00F45E00">
        <w:rPr>
          <w:rFonts w:ascii="Arial" w:hAnsi="Arial" w:cs="Arial"/>
          <w:b/>
          <w:sz w:val="36"/>
        </w:rPr>
        <w:t xml:space="preserve">Initial </w:t>
      </w:r>
      <w:r w:rsidR="00D93A15">
        <w:rPr>
          <w:rFonts w:ascii="Arial" w:eastAsiaTheme="minorHAnsi" w:hAnsi="Arial" w:cs="Arial"/>
          <w:b/>
          <w:sz w:val="36"/>
          <w:szCs w:val="28"/>
          <w:lang w:eastAsia="en-US"/>
        </w:rPr>
        <w:t>C</w:t>
      </w:r>
      <w:r w:rsidRPr="00F45E00">
        <w:rPr>
          <w:rFonts w:ascii="Arial" w:eastAsiaTheme="minorHAnsi" w:hAnsi="Arial" w:cs="Arial"/>
          <w:b/>
          <w:sz w:val="36"/>
          <w:szCs w:val="28"/>
          <w:lang w:eastAsia="en-US"/>
        </w:rPr>
        <w:t xml:space="preserve">onsultation </w:t>
      </w:r>
      <w:r w:rsidR="00DB1ACB">
        <w:rPr>
          <w:rFonts w:ascii="Arial" w:eastAsiaTheme="minorHAnsi" w:hAnsi="Arial" w:cs="Arial"/>
          <w:b/>
          <w:sz w:val="36"/>
          <w:szCs w:val="28"/>
          <w:lang w:eastAsia="en-US"/>
        </w:rPr>
        <w:t>(l</w:t>
      </w:r>
      <w:r w:rsidRPr="00F45E00">
        <w:rPr>
          <w:rFonts w:ascii="Arial" w:eastAsiaTheme="minorHAnsi" w:hAnsi="Arial" w:cs="Arial"/>
          <w:b/>
          <w:sz w:val="36"/>
          <w:szCs w:val="28"/>
          <w:lang w:eastAsia="en-US"/>
        </w:rPr>
        <w:t>etter</w:t>
      </w:r>
      <w:r w:rsidR="00DB1ACB">
        <w:rPr>
          <w:rFonts w:ascii="Arial" w:eastAsiaTheme="minorHAnsi" w:hAnsi="Arial" w:cs="Arial"/>
          <w:b/>
          <w:sz w:val="36"/>
          <w:szCs w:val="28"/>
          <w:lang w:eastAsia="en-US"/>
        </w:rPr>
        <w:t xml:space="preserve"> template)</w:t>
      </w:r>
      <w:r w:rsidRPr="00F45E00">
        <w:rPr>
          <w:rFonts w:ascii="Arial" w:eastAsiaTheme="minorHAnsi" w:hAnsi="Arial" w:cs="Arial"/>
          <w:b/>
          <w:sz w:val="36"/>
          <w:szCs w:val="28"/>
          <w:lang w:eastAsia="en-US"/>
        </w:rPr>
        <w:t xml:space="preserve"> </w:t>
      </w:r>
    </w:p>
    <w:p w14:paraId="58113ED5" w14:textId="77777777" w:rsidR="00796D6F" w:rsidRDefault="00796D6F" w:rsidP="00796D6F">
      <w:pPr>
        <w:spacing w:after="200" w:line="276" w:lineRule="auto"/>
        <w:rPr>
          <w:rFonts w:asciiTheme="minorHAnsi" w:eastAsiaTheme="minorHAnsi" w:hAnsiTheme="minorHAnsi" w:cs="Tahoma"/>
          <w:lang w:eastAsia="en-US"/>
        </w:rPr>
      </w:pPr>
    </w:p>
    <w:p w14:paraId="0602A742" w14:textId="77777777" w:rsidR="00341F1C" w:rsidRDefault="00341F1C" w:rsidP="00341F1C">
      <w:pPr>
        <w:spacing w:after="200" w:line="276" w:lineRule="auto"/>
        <w:jc w:val="both"/>
        <w:rPr>
          <w:rFonts w:asciiTheme="minorHAnsi" w:eastAsiaTheme="minorHAnsi" w:hAnsiTheme="minorHAnsi" w:cs="Tahoma"/>
          <w:lang w:eastAsia="en-US"/>
        </w:rPr>
      </w:pPr>
    </w:p>
    <w:p w14:paraId="2ED732B8" w14:textId="77777777" w:rsidR="00341F1C" w:rsidRPr="00010681" w:rsidRDefault="00341F1C" w:rsidP="00341F1C">
      <w:pPr>
        <w:spacing w:after="200" w:line="276" w:lineRule="auto"/>
        <w:jc w:val="both"/>
        <w:rPr>
          <w:rFonts w:ascii="Arial" w:eastAsiaTheme="minorHAnsi" w:hAnsi="Arial" w:cs="Arial"/>
          <w:lang w:eastAsia="en-US"/>
        </w:rPr>
      </w:pPr>
      <w:r w:rsidRPr="00010681">
        <w:rPr>
          <w:rFonts w:ascii="Arial" w:eastAsiaTheme="minorHAnsi" w:hAnsi="Arial" w:cs="Arial"/>
          <w:lang w:eastAsia="en-US"/>
        </w:rPr>
        <w:t xml:space="preserve">Dear Neighbour, </w:t>
      </w:r>
    </w:p>
    <w:p w14:paraId="10C188F9" w14:textId="77777777" w:rsidR="00341F1C" w:rsidRPr="00010681" w:rsidRDefault="00341F1C" w:rsidP="00341F1C">
      <w:pPr>
        <w:spacing w:after="200" w:line="276" w:lineRule="auto"/>
        <w:jc w:val="both"/>
        <w:rPr>
          <w:rFonts w:ascii="Arial" w:eastAsiaTheme="minorHAnsi" w:hAnsi="Arial" w:cs="Arial"/>
          <w:lang w:eastAsia="en-US"/>
        </w:rPr>
      </w:pPr>
      <w:r w:rsidRPr="00010681">
        <w:rPr>
          <w:rFonts w:ascii="Arial" w:eastAsiaTheme="minorHAnsi" w:hAnsi="Arial" w:cs="Arial"/>
          <w:lang w:eastAsia="en-US"/>
        </w:rPr>
        <w:t xml:space="preserve">Re: Play </w:t>
      </w:r>
      <w:r>
        <w:rPr>
          <w:rFonts w:ascii="Arial" w:eastAsiaTheme="minorHAnsi" w:hAnsi="Arial" w:cs="Arial"/>
          <w:lang w:eastAsia="en-US"/>
        </w:rPr>
        <w:t>Street</w:t>
      </w:r>
      <w:r w:rsidRPr="00010681">
        <w:rPr>
          <w:rFonts w:ascii="Arial" w:eastAsiaTheme="minorHAnsi" w:hAnsi="Arial" w:cs="Arial"/>
          <w:lang w:eastAsia="en-US"/>
        </w:rPr>
        <w:t xml:space="preserve"> Session </w:t>
      </w:r>
    </w:p>
    <w:p w14:paraId="6BB080E9" w14:textId="77777777" w:rsidR="00341F1C" w:rsidRPr="00010681" w:rsidRDefault="00341F1C" w:rsidP="00341F1C">
      <w:pPr>
        <w:spacing w:line="276" w:lineRule="auto"/>
        <w:jc w:val="both"/>
        <w:rPr>
          <w:rFonts w:ascii="Arial" w:eastAsiaTheme="minorHAnsi" w:hAnsi="Arial" w:cs="Arial"/>
          <w:lang w:eastAsia="en-US"/>
        </w:rPr>
      </w:pPr>
      <w:r w:rsidRPr="00E23D24">
        <w:rPr>
          <w:rFonts w:ascii="Arial" w:eastAsiaTheme="minorHAnsi" w:hAnsi="Arial" w:cs="Arial"/>
          <w:b/>
          <w:bCs/>
          <w:color w:val="FF0000"/>
          <w:lang w:eastAsia="en-US"/>
        </w:rPr>
        <w:t>[I am / we are]</w:t>
      </w:r>
      <w:r w:rsidRPr="00010681">
        <w:rPr>
          <w:rFonts w:ascii="Arial" w:hAnsi="Arial" w:cs="Arial"/>
        </w:rPr>
        <w:t xml:space="preserve"> getting in touch about the idea of </w:t>
      </w:r>
      <w:r>
        <w:rPr>
          <w:rFonts w:ascii="Arial" w:hAnsi="Arial" w:cs="Arial"/>
        </w:rPr>
        <w:t>holding</w:t>
      </w:r>
      <w:r w:rsidRPr="00010681">
        <w:rPr>
          <w:rFonts w:ascii="Arial" w:hAnsi="Arial" w:cs="Arial"/>
        </w:rPr>
        <w:t xml:space="preserve"> a </w:t>
      </w:r>
      <w:r>
        <w:rPr>
          <w:rFonts w:ascii="Arial" w:hAnsi="Arial" w:cs="Arial"/>
        </w:rPr>
        <w:t xml:space="preserve">Play Street </w:t>
      </w:r>
      <w:r w:rsidRPr="00010681">
        <w:rPr>
          <w:rFonts w:ascii="Arial" w:hAnsi="Arial" w:cs="Arial"/>
        </w:rPr>
        <w:t>session</w:t>
      </w:r>
      <w:r>
        <w:rPr>
          <w:rFonts w:ascii="Arial" w:hAnsi="Arial" w:cs="Arial"/>
        </w:rPr>
        <w:t xml:space="preserve"> to allow children the time and space to play out on their doorsteps.</w:t>
      </w:r>
      <w:r w:rsidRPr="00010681">
        <w:rPr>
          <w:rFonts w:ascii="Arial" w:hAnsi="Arial" w:cs="Arial"/>
        </w:rPr>
        <w:t xml:space="preserve"> </w:t>
      </w:r>
      <w:r w:rsidRPr="00010681">
        <w:rPr>
          <w:rFonts w:ascii="Arial" w:eastAsiaTheme="minorHAnsi" w:hAnsi="Arial" w:cs="Arial"/>
          <w:lang w:eastAsia="en-US"/>
        </w:rPr>
        <w:t xml:space="preserve">To do this I would need to apply </w:t>
      </w:r>
      <w:r>
        <w:rPr>
          <w:rFonts w:ascii="Arial" w:eastAsiaTheme="minorHAnsi" w:hAnsi="Arial" w:cs="Arial"/>
          <w:lang w:eastAsia="en-US"/>
        </w:rPr>
        <w:t xml:space="preserve">to the council for permission to </w:t>
      </w:r>
      <w:r w:rsidRPr="00010681">
        <w:rPr>
          <w:rFonts w:ascii="Arial" w:eastAsiaTheme="minorHAnsi" w:hAnsi="Arial" w:cs="Arial"/>
          <w:lang w:eastAsia="en-US"/>
        </w:rPr>
        <w:t xml:space="preserve">close </w:t>
      </w:r>
      <w:r w:rsidRPr="00EA4531">
        <w:rPr>
          <w:rFonts w:ascii="Arial" w:eastAsiaTheme="minorHAnsi" w:hAnsi="Arial" w:cs="Arial"/>
          <w:b/>
          <w:color w:val="FF0000"/>
          <w:lang w:eastAsia="en-US"/>
        </w:rPr>
        <w:t>[insert name of street or section of street]</w:t>
      </w:r>
      <w:r w:rsidRPr="00010681">
        <w:rPr>
          <w:rFonts w:ascii="Arial" w:eastAsiaTheme="minorHAnsi" w:hAnsi="Arial" w:cs="Arial"/>
          <w:b/>
          <w:lang w:eastAsia="en-US"/>
        </w:rPr>
        <w:t xml:space="preserve"> </w:t>
      </w:r>
      <w:r w:rsidRPr="00B20AA2">
        <w:rPr>
          <w:rFonts w:ascii="Arial" w:eastAsiaTheme="minorHAnsi" w:hAnsi="Arial" w:cs="Arial"/>
          <w:bCs/>
          <w:lang w:eastAsia="en-US"/>
        </w:rPr>
        <w:t>to t</w:t>
      </w:r>
      <w:r w:rsidRPr="00010681">
        <w:rPr>
          <w:rFonts w:ascii="Arial" w:eastAsiaTheme="minorHAnsi" w:hAnsi="Arial" w:cs="Arial"/>
          <w:bCs/>
          <w:lang w:eastAsia="en-US"/>
        </w:rPr>
        <w:t>hrough traffic</w:t>
      </w:r>
      <w:r w:rsidRPr="00010681">
        <w:rPr>
          <w:rFonts w:ascii="Arial" w:eastAsiaTheme="minorHAnsi" w:hAnsi="Arial" w:cs="Arial"/>
          <w:b/>
          <w:lang w:eastAsia="en-US"/>
        </w:rPr>
        <w:t xml:space="preserve"> </w:t>
      </w:r>
      <w:r w:rsidRPr="00010681">
        <w:rPr>
          <w:rFonts w:ascii="Arial" w:eastAsiaTheme="minorHAnsi" w:hAnsi="Arial" w:cs="Arial"/>
          <w:lang w:eastAsia="en-US"/>
        </w:rPr>
        <w:t>on an agreed date for between 1-3 hours</w:t>
      </w:r>
      <w:r>
        <w:rPr>
          <w:rFonts w:ascii="Arial" w:eastAsiaTheme="minorHAnsi" w:hAnsi="Arial" w:cs="Arial"/>
          <w:lang w:eastAsia="en-US"/>
        </w:rPr>
        <w:t xml:space="preserve">. </w:t>
      </w:r>
    </w:p>
    <w:p w14:paraId="6D4E5D48" w14:textId="77777777" w:rsidR="00341F1C" w:rsidRPr="00010681" w:rsidRDefault="00341F1C" w:rsidP="00341F1C">
      <w:pPr>
        <w:spacing w:line="276" w:lineRule="auto"/>
        <w:jc w:val="both"/>
        <w:rPr>
          <w:rFonts w:ascii="Arial" w:eastAsiaTheme="minorHAnsi" w:hAnsi="Arial" w:cs="Arial"/>
          <w:lang w:eastAsia="en-US"/>
        </w:rPr>
      </w:pPr>
    </w:p>
    <w:p w14:paraId="725D900F" w14:textId="77777777" w:rsidR="00341F1C" w:rsidRPr="00010681" w:rsidRDefault="00341F1C" w:rsidP="00341F1C">
      <w:pPr>
        <w:spacing w:line="276" w:lineRule="auto"/>
        <w:jc w:val="both"/>
        <w:rPr>
          <w:rFonts w:ascii="Arial" w:eastAsia="Arial" w:hAnsi="Arial" w:cs="Arial"/>
        </w:rPr>
      </w:pPr>
      <w:r w:rsidRPr="00010681">
        <w:rPr>
          <w:rFonts w:ascii="Arial" w:eastAsia="Arial" w:hAnsi="Arial" w:cs="Arial"/>
        </w:rPr>
        <w:t xml:space="preserve">If we do decide to go ahead you would still be able to have car access to your house. The through traffic would be diverted, but any residents who wanted to enter or leave the street would be able to do so, we’d just ask them to drive at walking pace and be aware that there might be more children and families around than usual. </w:t>
      </w:r>
      <w:r>
        <w:rPr>
          <w:rFonts w:ascii="Arial" w:eastAsia="Arial" w:hAnsi="Arial" w:cs="Arial"/>
        </w:rPr>
        <w:t xml:space="preserve">You would not need to move your car unless you wanted to. </w:t>
      </w:r>
    </w:p>
    <w:p w14:paraId="0A6C87DD" w14:textId="77777777" w:rsidR="00341F1C" w:rsidRPr="00010681" w:rsidRDefault="00341F1C" w:rsidP="00341F1C">
      <w:pPr>
        <w:pStyle w:val="NormalWeb"/>
        <w:spacing w:after="240" w:afterAutospacing="0"/>
        <w:jc w:val="both"/>
        <w:rPr>
          <w:rFonts w:ascii="Arial" w:hAnsi="Arial" w:cs="Arial"/>
          <w:sz w:val="22"/>
          <w:szCs w:val="22"/>
        </w:rPr>
      </w:pPr>
      <w:r w:rsidRPr="00010681">
        <w:rPr>
          <w:rFonts w:ascii="Arial" w:hAnsi="Arial" w:cs="Arial"/>
          <w:sz w:val="22"/>
          <w:szCs w:val="22"/>
        </w:rPr>
        <w:t>These days, many children don’t get the opportunity to play out, often because of all the traffic, so t</w:t>
      </w:r>
      <w:r w:rsidRPr="00010681">
        <w:rPr>
          <w:rFonts w:ascii="Arial" w:eastAsiaTheme="minorHAnsi" w:hAnsi="Arial" w:cs="Arial"/>
          <w:sz w:val="22"/>
          <w:szCs w:val="22"/>
          <w:lang w:eastAsia="en-US"/>
        </w:rPr>
        <w:t>he</w:t>
      </w:r>
      <w:r>
        <w:rPr>
          <w:rFonts w:ascii="Arial" w:eastAsiaTheme="minorHAnsi" w:hAnsi="Arial" w:cs="Arial"/>
          <w:sz w:val="22"/>
          <w:szCs w:val="22"/>
          <w:lang w:eastAsia="en-US"/>
        </w:rPr>
        <w:t xml:space="preserve"> Play Street</w:t>
      </w:r>
      <w:r w:rsidRPr="00010681">
        <w:rPr>
          <w:rFonts w:ascii="Arial" w:eastAsiaTheme="minorHAnsi" w:hAnsi="Arial" w:cs="Arial"/>
          <w:sz w:val="22"/>
          <w:szCs w:val="22"/>
          <w:lang w:eastAsia="en-US"/>
        </w:rPr>
        <w:t xml:space="preserve"> session would give </w:t>
      </w:r>
      <w:r>
        <w:rPr>
          <w:rFonts w:ascii="Arial" w:eastAsiaTheme="minorHAnsi" w:hAnsi="Arial" w:cs="Arial"/>
          <w:sz w:val="22"/>
          <w:szCs w:val="22"/>
          <w:lang w:eastAsia="en-US"/>
        </w:rPr>
        <w:t xml:space="preserve">them </w:t>
      </w:r>
      <w:r w:rsidRPr="00010681">
        <w:rPr>
          <w:rFonts w:ascii="Arial" w:eastAsiaTheme="minorHAnsi" w:hAnsi="Arial" w:cs="Arial"/>
          <w:sz w:val="22"/>
          <w:szCs w:val="22"/>
          <w:lang w:eastAsia="en-US"/>
        </w:rPr>
        <w:t xml:space="preserve">the time and space to play and have </w:t>
      </w:r>
      <w:r>
        <w:rPr>
          <w:rFonts w:ascii="Arial" w:eastAsiaTheme="minorHAnsi" w:hAnsi="Arial" w:cs="Arial"/>
          <w:sz w:val="22"/>
          <w:szCs w:val="22"/>
          <w:lang w:eastAsia="en-US"/>
        </w:rPr>
        <w:t xml:space="preserve">fun </w:t>
      </w:r>
      <w:r w:rsidRPr="00010681">
        <w:rPr>
          <w:rFonts w:ascii="Arial" w:eastAsiaTheme="minorHAnsi" w:hAnsi="Arial" w:cs="Arial"/>
          <w:sz w:val="22"/>
          <w:szCs w:val="22"/>
          <w:lang w:eastAsia="en-US"/>
        </w:rPr>
        <w:t xml:space="preserve">outside their own front doors.  </w:t>
      </w:r>
      <w:r w:rsidRPr="00010681">
        <w:rPr>
          <w:rFonts w:ascii="Arial" w:hAnsi="Arial" w:cs="Arial"/>
          <w:sz w:val="22"/>
          <w:szCs w:val="22"/>
        </w:rPr>
        <w:t xml:space="preserve">It’s not just the children who would benefit either, the session would provide a great chance to bring neighbours together, to get to know each other better and bring a real sense of community spirit to the street. Everyone is welcome to join in and enjoy socialising together whilst children play. </w:t>
      </w:r>
    </w:p>
    <w:p w14:paraId="00A4D8DE" w14:textId="77777777" w:rsidR="00341F1C" w:rsidRPr="00E23D24" w:rsidRDefault="00341F1C" w:rsidP="00341F1C">
      <w:pPr>
        <w:spacing w:after="240" w:line="276" w:lineRule="auto"/>
        <w:jc w:val="both"/>
        <w:rPr>
          <w:rFonts w:ascii="Arial" w:eastAsia="Arial" w:hAnsi="Arial" w:cs="Arial"/>
        </w:rPr>
      </w:pPr>
      <w:r w:rsidRPr="00010681">
        <w:rPr>
          <w:rFonts w:ascii="Arial" w:eastAsiaTheme="minorHAnsi" w:hAnsi="Arial" w:cs="Arial"/>
          <w:lang w:eastAsia="en-US"/>
        </w:rPr>
        <w:t xml:space="preserve">At this stage, </w:t>
      </w:r>
      <w:r w:rsidRPr="00656D67">
        <w:rPr>
          <w:rFonts w:ascii="Arial" w:eastAsiaTheme="minorHAnsi" w:hAnsi="Arial" w:cs="Arial"/>
          <w:b/>
          <w:bCs/>
          <w:color w:val="FF0000"/>
          <w:lang w:eastAsia="en-US"/>
        </w:rPr>
        <w:t>[</w:t>
      </w:r>
      <w:r w:rsidRPr="00B20AA2">
        <w:rPr>
          <w:rFonts w:ascii="Arial" w:eastAsiaTheme="minorHAnsi" w:hAnsi="Arial" w:cs="Arial"/>
          <w:b/>
          <w:bCs/>
          <w:color w:val="FF0000"/>
          <w:lang w:eastAsia="en-US"/>
        </w:rPr>
        <w:t>I’m / we’re</w:t>
      </w:r>
      <w:r>
        <w:rPr>
          <w:rFonts w:ascii="Arial" w:eastAsiaTheme="minorHAnsi" w:hAnsi="Arial" w:cs="Arial"/>
          <w:b/>
          <w:bCs/>
          <w:color w:val="FF0000"/>
          <w:lang w:eastAsia="en-US"/>
        </w:rPr>
        <w:t>]</w:t>
      </w:r>
      <w:r w:rsidRPr="00B20AA2">
        <w:rPr>
          <w:rFonts w:ascii="Arial" w:eastAsiaTheme="minorHAnsi" w:hAnsi="Arial" w:cs="Arial"/>
          <w:color w:val="FF0000"/>
          <w:lang w:eastAsia="en-US"/>
        </w:rPr>
        <w:t xml:space="preserve"> </w:t>
      </w:r>
      <w:r w:rsidRPr="00010681">
        <w:rPr>
          <w:rFonts w:ascii="Arial" w:eastAsiaTheme="minorHAnsi" w:hAnsi="Arial" w:cs="Arial"/>
          <w:lang w:eastAsia="en-US"/>
        </w:rPr>
        <w:t xml:space="preserve">just trying to </w:t>
      </w:r>
      <w:r w:rsidRPr="00010681">
        <w:rPr>
          <w:rFonts w:ascii="Arial" w:eastAsia="Arial" w:hAnsi="Arial" w:cs="Arial"/>
        </w:rPr>
        <w:t>see what the level of interest is and answer questions that people may have.</w:t>
      </w:r>
    </w:p>
    <w:p w14:paraId="4F207D3C" w14:textId="77777777" w:rsidR="00341F1C" w:rsidRPr="00010681" w:rsidRDefault="00341F1C" w:rsidP="00341F1C">
      <w:pPr>
        <w:jc w:val="both"/>
        <w:rPr>
          <w:rFonts w:ascii="Arial" w:hAnsi="Arial" w:cs="Arial"/>
        </w:rPr>
      </w:pPr>
      <w:r w:rsidRPr="00010681">
        <w:rPr>
          <w:rFonts w:ascii="Arial" w:hAnsi="Arial" w:cs="Arial"/>
        </w:rPr>
        <w:t xml:space="preserve">Parents and carers would remain responsible for the supervision of their children throughout the sessions. </w:t>
      </w:r>
    </w:p>
    <w:p w14:paraId="2C7156AB" w14:textId="77777777" w:rsidR="00341F1C" w:rsidRPr="00010681" w:rsidRDefault="00341F1C" w:rsidP="00341F1C">
      <w:pPr>
        <w:spacing w:line="276" w:lineRule="auto"/>
        <w:jc w:val="both"/>
        <w:rPr>
          <w:rFonts w:ascii="Arial" w:eastAsiaTheme="minorHAnsi" w:hAnsi="Arial" w:cs="Arial"/>
          <w:lang w:eastAsia="en-US"/>
        </w:rPr>
      </w:pPr>
    </w:p>
    <w:p w14:paraId="1316A455" w14:textId="77777777" w:rsidR="00341F1C" w:rsidRPr="00010681" w:rsidRDefault="00341F1C" w:rsidP="00341F1C">
      <w:pPr>
        <w:spacing w:line="276" w:lineRule="auto"/>
        <w:jc w:val="both"/>
        <w:rPr>
          <w:rFonts w:ascii="Arial" w:eastAsiaTheme="minorHAnsi" w:hAnsi="Arial" w:cs="Arial"/>
          <w:lang w:eastAsia="en-US"/>
        </w:rPr>
      </w:pPr>
      <w:r>
        <w:rPr>
          <w:rFonts w:ascii="Arial" w:eastAsiaTheme="minorHAnsi" w:hAnsi="Arial" w:cs="Arial"/>
          <w:lang w:eastAsia="en-US"/>
        </w:rPr>
        <w:t xml:space="preserve">Please </w:t>
      </w:r>
      <w:r w:rsidRPr="00010681">
        <w:rPr>
          <w:rFonts w:ascii="Arial" w:eastAsiaTheme="minorHAnsi" w:hAnsi="Arial" w:cs="Arial"/>
          <w:lang w:eastAsia="en-US"/>
        </w:rPr>
        <w:t xml:space="preserve">contact </w:t>
      </w:r>
      <w:r w:rsidRPr="00EA4531">
        <w:rPr>
          <w:rFonts w:ascii="Arial" w:eastAsiaTheme="minorHAnsi" w:hAnsi="Arial" w:cs="Arial"/>
          <w:b/>
          <w:bCs/>
          <w:color w:val="FF0000"/>
          <w:lang w:eastAsia="en-US"/>
        </w:rPr>
        <w:t>[insert contact details]</w:t>
      </w:r>
      <w:r w:rsidRPr="00EA4531">
        <w:rPr>
          <w:rFonts w:ascii="Arial" w:eastAsiaTheme="minorHAnsi" w:hAnsi="Arial" w:cs="Arial"/>
          <w:color w:val="FF0000"/>
          <w:lang w:eastAsia="en-US"/>
        </w:rPr>
        <w:t xml:space="preserve"> </w:t>
      </w:r>
      <w:r>
        <w:rPr>
          <w:rFonts w:ascii="Arial" w:eastAsiaTheme="minorHAnsi" w:hAnsi="Arial" w:cs="Arial"/>
          <w:lang w:eastAsia="en-US"/>
        </w:rPr>
        <w:t xml:space="preserve">if you have any further questions </w:t>
      </w:r>
      <w:r w:rsidRPr="00010681">
        <w:rPr>
          <w:rFonts w:ascii="Arial" w:eastAsiaTheme="minorHAnsi" w:hAnsi="Arial" w:cs="Arial"/>
          <w:lang w:eastAsia="en-US"/>
        </w:rPr>
        <w:t xml:space="preserve">further. </w:t>
      </w:r>
    </w:p>
    <w:p w14:paraId="66AB0BEC" w14:textId="77777777" w:rsidR="00341F1C" w:rsidRPr="00010681" w:rsidRDefault="00341F1C" w:rsidP="00341F1C">
      <w:pPr>
        <w:spacing w:after="200" w:line="276" w:lineRule="auto"/>
        <w:jc w:val="both"/>
        <w:rPr>
          <w:rFonts w:ascii="Arial" w:eastAsiaTheme="minorHAnsi" w:hAnsi="Arial" w:cs="Arial"/>
          <w:lang w:eastAsia="en-US"/>
        </w:rPr>
      </w:pPr>
    </w:p>
    <w:p w14:paraId="4AF53BAB" w14:textId="77777777" w:rsidR="00341F1C" w:rsidRPr="00010681" w:rsidRDefault="00341F1C" w:rsidP="00341F1C">
      <w:pPr>
        <w:spacing w:after="200" w:line="276" w:lineRule="auto"/>
        <w:jc w:val="both"/>
        <w:rPr>
          <w:rFonts w:ascii="Arial" w:eastAsiaTheme="minorHAnsi" w:hAnsi="Arial" w:cs="Arial"/>
          <w:lang w:eastAsia="en-US"/>
        </w:rPr>
      </w:pPr>
      <w:r w:rsidRPr="00010681">
        <w:rPr>
          <w:rFonts w:ascii="Arial" w:eastAsiaTheme="minorHAnsi" w:hAnsi="Arial" w:cs="Arial"/>
          <w:lang w:eastAsia="en-US"/>
        </w:rPr>
        <w:t xml:space="preserve">Many thanks </w:t>
      </w:r>
    </w:p>
    <w:p w14:paraId="3CFEEE48" w14:textId="77777777" w:rsidR="00341F1C" w:rsidRPr="00EA4531" w:rsidRDefault="00341F1C" w:rsidP="00341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b/>
          <w:bCs/>
          <w:color w:val="FF0000"/>
          <w:lang w:eastAsia="en-US"/>
        </w:rPr>
      </w:pPr>
      <w:r w:rsidRPr="00EA4531">
        <w:rPr>
          <w:rFonts w:ascii="Arial" w:eastAsiaTheme="minorHAnsi" w:hAnsi="Arial" w:cs="Arial"/>
          <w:b/>
          <w:bCs/>
          <w:color w:val="FF0000"/>
          <w:lang w:eastAsia="en-US"/>
        </w:rPr>
        <w:t xml:space="preserve">[Insert name] </w:t>
      </w:r>
    </w:p>
    <w:p w14:paraId="0459C455" w14:textId="77777777" w:rsidR="0086631B" w:rsidRDefault="0086631B" w:rsidP="00341F1C">
      <w:pPr>
        <w:jc w:val="both"/>
      </w:pPr>
    </w:p>
    <w:sectPr w:rsidR="0086631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B4F0" w14:textId="77777777" w:rsidR="00470578" w:rsidRDefault="00470578" w:rsidP="00470578">
      <w:r>
        <w:separator/>
      </w:r>
    </w:p>
  </w:endnote>
  <w:endnote w:type="continuationSeparator" w:id="0">
    <w:p w14:paraId="1408678F" w14:textId="77777777" w:rsidR="00470578" w:rsidRDefault="00470578" w:rsidP="0047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CFDD" w14:textId="77777777" w:rsidR="00470578" w:rsidRDefault="00470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510C" w14:textId="77777777" w:rsidR="00470578" w:rsidRDefault="00470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FE5C" w14:textId="77777777" w:rsidR="00470578" w:rsidRDefault="0047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BCEC" w14:textId="77777777" w:rsidR="00470578" w:rsidRDefault="00470578" w:rsidP="00470578">
      <w:r>
        <w:separator/>
      </w:r>
    </w:p>
  </w:footnote>
  <w:footnote w:type="continuationSeparator" w:id="0">
    <w:p w14:paraId="74F2F403" w14:textId="77777777" w:rsidR="00470578" w:rsidRDefault="00470578" w:rsidP="0047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C62C" w14:textId="0FDC4D20" w:rsidR="00470578" w:rsidRDefault="00470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9F5A" w14:textId="11878D15" w:rsidR="00470578" w:rsidRDefault="00470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54DD" w14:textId="7A11970A" w:rsidR="00470578" w:rsidRDefault="00470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6F"/>
    <w:rsid w:val="00341F1C"/>
    <w:rsid w:val="00470578"/>
    <w:rsid w:val="00796D6F"/>
    <w:rsid w:val="0086631B"/>
    <w:rsid w:val="00D34349"/>
    <w:rsid w:val="00D93A15"/>
    <w:rsid w:val="00DB1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479BB"/>
  <w15:chartTrackingRefBased/>
  <w15:docId w15:val="{E3BD8946-2426-4D86-A9AD-6AF6DEB4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6F"/>
    <w:pPr>
      <w:spacing w:after="0" w:line="240" w:lineRule="auto"/>
    </w:pPr>
    <w:rPr>
      <w:rFonts w:ascii="Times New Roman" w:eastAsiaTheme="minorEastAsia"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D6F"/>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470578"/>
    <w:pPr>
      <w:tabs>
        <w:tab w:val="center" w:pos="4513"/>
        <w:tab w:val="right" w:pos="9026"/>
      </w:tabs>
    </w:pPr>
  </w:style>
  <w:style w:type="character" w:customStyle="1" w:styleId="HeaderChar">
    <w:name w:val="Header Char"/>
    <w:basedOn w:val="DefaultParagraphFont"/>
    <w:link w:val="Header"/>
    <w:uiPriority w:val="99"/>
    <w:rsid w:val="00470578"/>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470578"/>
    <w:pPr>
      <w:tabs>
        <w:tab w:val="center" w:pos="4513"/>
        <w:tab w:val="right" w:pos="9026"/>
      </w:tabs>
    </w:pPr>
  </w:style>
  <w:style w:type="character" w:customStyle="1" w:styleId="FooterChar">
    <w:name w:val="Footer Char"/>
    <w:basedOn w:val="DefaultParagraphFont"/>
    <w:link w:val="Footer"/>
    <w:uiPriority w:val="99"/>
    <w:rsid w:val="00470578"/>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1413</Characters>
  <Application>Microsoft Office Word</Application>
  <DocSecurity>0</DocSecurity>
  <Lines>11</Lines>
  <Paragraphs>3</Paragraphs>
  <ScaleCrop>false</ScaleCrop>
  <Company>City of Bradford Metropolitan Council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James</dc:creator>
  <cp:keywords/>
  <dc:description/>
  <cp:lastModifiedBy>Rebecca James</cp:lastModifiedBy>
  <cp:revision>6</cp:revision>
  <dcterms:created xsi:type="dcterms:W3CDTF">2023-09-26T10:52:00Z</dcterms:created>
  <dcterms:modified xsi:type="dcterms:W3CDTF">2024-03-22T14:13:00Z</dcterms:modified>
</cp:coreProperties>
</file>