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56D6A" w14:textId="032765C1" w:rsidR="007873A1" w:rsidRDefault="007873A1" w:rsidP="007873A1">
      <w:pPr>
        <w:spacing w:after="200" w:line="276" w:lineRule="auto"/>
        <w:jc w:val="both"/>
        <w:rPr>
          <w:sz w:val="20"/>
          <w:szCs w:val="20"/>
        </w:rPr>
      </w:pPr>
      <w:r>
        <w:rPr>
          <w:rFonts w:ascii="Arial" w:eastAsiaTheme="minorHAnsi" w:hAnsi="Arial" w:cs="Arial"/>
          <w:b/>
          <w:sz w:val="36"/>
          <w:szCs w:val="36"/>
          <w:lang w:eastAsia="en-US"/>
        </w:rPr>
        <w:t xml:space="preserve">Keeping </w:t>
      </w:r>
      <w:r w:rsidR="0099562B">
        <w:rPr>
          <w:rFonts w:ascii="Arial" w:eastAsiaTheme="minorHAnsi" w:hAnsi="Arial" w:cs="Arial"/>
          <w:b/>
          <w:sz w:val="36"/>
          <w:szCs w:val="36"/>
          <w:lang w:eastAsia="en-US"/>
        </w:rPr>
        <w:t>N</w:t>
      </w:r>
      <w:r>
        <w:rPr>
          <w:rFonts w:ascii="Arial" w:eastAsiaTheme="minorHAnsi" w:hAnsi="Arial" w:cs="Arial"/>
          <w:b/>
          <w:sz w:val="36"/>
          <w:szCs w:val="36"/>
          <w:lang w:eastAsia="en-US"/>
        </w:rPr>
        <w:t xml:space="preserve">eighbours </w:t>
      </w:r>
      <w:r w:rsidR="0099562B">
        <w:rPr>
          <w:rFonts w:ascii="Arial" w:eastAsiaTheme="minorHAnsi" w:hAnsi="Arial" w:cs="Arial"/>
          <w:b/>
          <w:sz w:val="36"/>
          <w:szCs w:val="36"/>
          <w:lang w:eastAsia="en-US"/>
        </w:rPr>
        <w:t>I</w:t>
      </w:r>
      <w:r>
        <w:rPr>
          <w:rFonts w:ascii="Arial" w:eastAsiaTheme="minorHAnsi" w:hAnsi="Arial" w:cs="Arial"/>
          <w:b/>
          <w:sz w:val="36"/>
          <w:szCs w:val="36"/>
          <w:lang w:eastAsia="en-US"/>
        </w:rPr>
        <w:t xml:space="preserve">nformed </w:t>
      </w:r>
      <w:r w:rsidR="0099562B">
        <w:rPr>
          <w:rFonts w:ascii="Arial" w:eastAsiaTheme="minorHAnsi" w:hAnsi="Arial" w:cs="Arial"/>
          <w:b/>
          <w:sz w:val="36"/>
          <w:szCs w:val="36"/>
          <w:lang w:eastAsia="en-US"/>
        </w:rPr>
        <w:t xml:space="preserve">(letter template) </w:t>
      </w:r>
      <w:r>
        <w:rPr>
          <w:rFonts w:ascii="Arial" w:eastAsiaTheme="minorHAnsi" w:hAnsi="Arial" w:cs="Arial"/>
          <w:b/>
          <w:sz w:val="36"/>
          <w:szCs w:val="36"/>
          <w:lang w:eastAsia="en-US"/>
        </w:rPr>
        <w:t xml:space="preserve">  </w:t>
      </w:r>
    </w:p>
    <w:p w14:paraId="4F8357BE" w14:textId="77777777" w:rsidR="007873A1" w:rsidRDefault="007873A1" w:rsidP="007873A1">
      <w:pPr>
        <w:tabs>
          <w:tab w:val="left" w:pos="2175"/>
        </w:tabs>
        <w:jc w:val="both"/>
        <w:rPr>
          <w:sz w:val="20"/>
          <w:szCs w:val="20"/>
        </w:rPr>
      </w:pPr>
    </w:p>
    <w:p w14:paraId="7CCA04DD" w14:textId="77777777" w:rsidR="007873A1" w:rsidRDefault="007873A1" w:rsidP="007873A1">
      <w:pPr>
        <w:spacing w:after="200" w:line="276" w:lineRule="auto"/>
        <w:jc w:val="both"/>
        <w:rPr>
          <w:rFonts w:ascii="Arial" w:eastAsiaTheme="minorHAnsi" w:hAnsi="Arial" w:cs="Arial"/>
          <w:lang w:eastAsia="en-US"/>
        </w:rPr>
      </w:pPr>
      <w:r>
        <w:rPr>
          <w:rFonts w:ascii="Arial" w:eastAsiaTheme="minorHAnsi" w:hAnsi="Arial" w:cs="Arial"/>
          <w:lang w:eastAsia="en-US"/>
        </w:rPr>
        <w:t xml:space="preserve">Dear Neighbour, </w:t>
      </w:r>
    </w:p>
    <w:p w14:paraId="6D298140" w14:textId="77777777" w:rsidR="007873A1" w:rsidRDefault="007873A1" w:rsidP="007873A1">
      <w:pPr>
        <w:spacing w:after="200" w:line="276" w:lineRule="auto"/>
        <w:jc w:val="both"/>
        <w:rPr>
          <w:rFonts w:ascii="Arial" w:eastAsiaTheme="minorHAnsi" w:hAnsi="Arial" w:cs="Arial"/>
          <w:lang w:eastAsia="en-US"/>
        </w:rPr>
      </w:pPr>
      <w:r>
        <w:rPr>
          <w:rFonts w:ascii="Arial" w:eastAsiaTheme="minorHAnsi" w:hAnsi="Arial" w:cs="Arial"/>
          <w:lang w:eastAsia="en-US"/>
        </w:rPr>
        <w:t xml:space="preserve">Re: Play Street Session </w:t>
      </w:r>
    </w:p>
    <w:p w14:paraId="6C5074E6" w14:textId="77777777" w:rsidR="007873A1" w:rsidRDefault="007873A1" w:rsidP="007873A1">
      <w:pPr>
        <w:spacing w:line="276" w:lineRule="auto"/>
        <w:jc w:val="both"/>
        <w:rPr>
          <w:rFonts w:ascii="Arial" w:eastAsiaTheme="minorHAnsi" w:hAnsi="Arial" w:cs="Arial"/>
          <w:lang w:eastAsia="en-US"/>
        </w:rPr>
      </w:pPr>
      <w:r>
        <w:rPr>
          <w:rFonts w:ascii="Arial" w:eastAsiaTheme="minorHAnsi" w:hAnsi="Arial" w:cs="Arial"/>
          <w:lang w:eastAsia="en-US"/>
        </w:rPr>
        <w:t xml:space="preserve">Following </w:t>
      </w:r>
      <w:r w:rsidRPr="00E23D24">
        <w:rPr>
          <w:rFonts w:ascii="Arial" w:eastAsiaTheme="minorHAnsi" w:hAnsi="Arial" w:cs="Arial"/>
          <w:color w:val="FF0000"/>
          <w:lang w:eastAsia="en-US"/>
        </w:rPr>
        <w:t>[</w:t>
      </w:r>
      <w:r w:rsidRPr="00E23D24">
        <w:rPr>
          <w:rFonts w:ascii="Arial" w:eastAsiaTheme="minorHAnsi" w:hAnsi="Arial" w:cs="Arial"/>
          <w:b/>
          <w:bCs/>
          <w:color w:val="FF0000"/>
          <w:lang w:eastAsia="en-US"/>
        </w:rPr>
        <w:t>my previous letter / our previous discussions - delete as appropriate]</w:t>
      </w:r>
      <w:r w:rsidRPr="00E23D24">
        <w:rPr>
          <w:rFonts w:ascii="Arial" w:eastAsiaTheme="minorHAnsi" w:hAnsi="Arial" w:cs="Arial"/>
          <w:color w:val="FF0000"/>
          <w:lang w:eastAsia="en-US"/>
        </w:rPr>
        <w:t xml:space="preserve"> </w:t>
      </w:r>
      <w:r>
        <w:rPr>
          <w:rFonts w:ascii="Arial" w:eastAsiaTheme="minorHAnsi" w:hAnsi="Arial" w:cs="Arial"/>
          <w:lang w:eastAsia="en-US"/>
        </w:rPr>
        <w:t xml:space="preserve">I am writing to let you know that we have now been given approval to hold our Play Street session. This will mean that </w:t>
      </w:r>
      <w:r>
        <w:rPr>
          <w:rFonts w:ascii="Arial" w:eastAsiaTheme="minorHAnsi" w:hAnsi="Arial" w:cs="Arial"/>
          <w:b/>
          <w:color w:val="FF0000"/>
          <w:lang w:eastAsia="en-US"/>
        </w:rPr>
        <w:t xml:space="preserve">[insert name of street or section of street] </w:t>
      </w:r>
      <w:r>
        <w:rPr>
          <w:rFonts w:ascii="Arial" w:eastAsiaTheme="minorHAnsi" w:hAnsi="Arial" w:cs="Arial"/>
          <w:bCs/>
          <w:lang w:eastAsia="en-US"/>
        </w:rPr>
        <w:t>will be closed to through traffic</w:t>
      </w:r>
      <w:r>
        <w:rPr>
          <w:rFonts w:ascii="Arial" w:eastAsiaTheme="minorHAnsi" w:hAnsi="Arial" w:cs="Arial"/>
          <w:b/>
          <w:lang w:eastAsia="en-US"/>
        </w:rPr>
        <w:t xml:space="preserve"> </w:t>
      </w:r>
      <w:r>
        <w:rPr>
          <w:rFonts w:ascii="Arial" w:eastAsiaTheme="minorHAnsi" w:hAnsi="Arial" w:cs="Arial"/>
          <w:lang w:eastAsia="en-US"/>
        </w:rPr>
        <w:t xml:space="preserve">on </w:t>
      </w:r>
      <w:r>
        <w:rPr>
          <w:rFonts w:ascii="Arial" w:eastAsiaTheme="minorHAnsi" w:hAnsi="Arial" w:cs="Arial"/>
          <w:b/>
          <w:color w:val="FF0000"/>
          <w:lang w:eastAsia="en-US"/>
        </w:rPr>
        <w:t xml:space="preserve">[insert date] </w:t>
      </w:r>
      <w:r>
        <w:rPr>
          <w:rFonts w:ascii="Arial" w:eastAsiaTheme="minorHAnsi" w:hAnsi="Arial" w:cs="Arial"/>
          <w:lang w:eastAsia="en-US"/>
        </w:rPr>
        <w:t xml:space="preserve">between </w:t>
      </w:r>
      <w:r>
        <w:rPr>
          <w:rFonts w:ascii="Arial" w:eastAsiaTheme="minorHAnsi" w:hAnsi="Arial" w:cs="Arial"/>
          <w:b/>
          <w:color w:val="FF0000"/>
          <w:lang w:eastAsia="en-US"/>
        </w:rPr>
        <w:t>[insert times].</w:t>
      </w:r>
      <w:r>
        <w:rPr>
          <w:rFonts w:ascii="Arial" w:eastAsiaTheme="minorHAnsi" w:hAnsi="Arial" w:cs="Arial"/>
          <w:color w:val="FF0000"/>
          <w:lang w:eastAsia="en-US"/>
        </w:rPr>
        <w:t xml:space="preserve"> </w:t>
      </w:r>
    </w:p>
    <w:p w14:paraId="65A1971C" w14:textId="77777777" w:rsidR="007873A1" w:rsidRDefault="007873A1" w:rsidP="007873A1">
      <w:pPr>
        <w:spacing w:line="276" w:lineRule="auto"/>
        <w:jc w:val="both"/>
        <w:rPr>
          <w:rFonts w:ascii="Arial" w:eastAsiaTheme="minorHAnsi" w:hAnsi="Arial" w:cs="Arial"/>
          <w:lang w:eastAsia="en-US"/>
        </w:rPr>
      </w:pPr>
    </w:p>
    <w:p w14:paraId="032EFB3F" w14:textId="77777777" w:rsidR="007873A1" w:rsidRDefault="007873A1" w:rsidP="007873A1">
      <w:pPr>
        <w:spacing w:line="276" w:lineRule="auto"/>
        <w:jc w:val="both"/>
        <w:rPr>
          <w:rFonts w:ascii="Arial" w:eastAsia="Arial" w:hAnsi="Arial" w:cs="Arial"/>
        </w:rPr>
      </w:pPr>
      <w:r>
        <w:rPr>
          <w:rFonts w:ascii="Arial" w:eastAsia="Arial" w:hAnsi="Arial" w:cs="Arial"/>
        </w:rPr>
        <w:t xml:space="preserve">The vehicle closure points will be stewarded throughout the session with portable ‘road closed’ signs at each end of the street </w:t>
      </w:r>
      <w:r>
        <w:rPr>
          <w:rFonts w:ascii="Arial" w:eastAsia="Arial" w:hAnsi="Arial" w:cs="Arial"/>
          <w:b/>
          <w:color w:val="FF0000"/>
        </w:rPr>
        <w:t>[adapt as needed]</w:t>
      </w:r>
      <w:r>
        <w:rPr>
          <w:rFonts w:ascii="Arial" w:eastAsia="Arial" w:hAnsi="Arial" w:cs="Arial"/>
          <w:color w:val="FF0000"/>
        </w:rPr>
        <w:t xml:space="preserve"> </w:t>
      </w:r>
      <w:r>
        <w:rPr>
          <w:rFonts w:ascii="Arial" w:eastAsia="Arial" w:hAnsi="Arial" w:cs="Arial"/>
        </w:rPr>
        <w:t xml:space="preserve">acting as a reminder for drivers. </w:t>
      </w:r>
    </w:p>
    <w:p w14:paraId="3C694CD8" w14:textId="77777777" w:rsidR="007873A1" w:rsidRDefault="007873A1" w:rsidP="007873A1">
      <w:pPr>
        <w:spacing w:line="276" w:lineRule="auto"/>
        <w:jc w:val="both"/>
        <w:rPr>
          <w:rFonts w:ascii="Arial" w:eastAsia="Arial" w:hAnsi="Arial" w:cs="Arial"/>
        </w:rPr>
      </w:pPr>
    </w:p>
    <w:p w14:paraId="2EB5D3B6" w14:textId="77777777" w:rsidR="007873A1" w:rsidRDefault="007873A1" w:rsidP="007873A1">
      <w:pPr>
        <w:spacing w:line="276" w:lineRule="auto"/>
        <w:jc w:val="both"/>
        <w:rPr>
          <w:rFonts w:ascii="Arial" w:eastAsiaTheme="minorHAnsi" w:hAnsi="Arial" w:cs="Arial"/>
          <w:lang w:eastAsia="en-US"/>
        </w:rPr>
      </w:pPr>
      <w:r>
        <w:rPr>
          <w:rFonts w:ascii="Arial" w:eastAsia="Arial" w:hAnsi="Arial" w:cs="Arial"/>
        </w:rPr>
        <w:t xml:space="preserve">If you need vehicle access during the session, that’s absolutely fine. We just ask that you allow children and families time to clear the space and then drive at waking speed within the closure area. Stewards and helpers will be wearing hi viz tabards and will be able to help you if needed.  You won’t need to </w:t>
      </w:r>
      <w:r>
        <w:rPr>
          <w:rFonts w:ascii="Arial" w:eastAsiaTheme="minorHAnsi" w:hAnsi="Arial" w:cs="Arial"/>
          <w:lang w:eastAsia="en-US"/>
        </w:rPr>
        <w:t xml:space="preserve">move parked vehicles from the street unless you want to. </w:t>
      </w:r>
    </w:p>
    <w:p w14:paraId="1087C469" w14:textId="77777777" w:rsidR="007873A1" w:rsidRDefault="007873A1" w:rsidP="007873A1">
      <w:pPr>
        <w:pStyle w:val="NormalWeb"/>
        <w:spacing w:after="240" w:afterAutospacing="0"/>
        <w:jc w:val="both"/>
        <w:rPr>
          <w:rFonts w:ascii="Arial" w:hAnsi="Arial" w:cs="Arial"/>
          <w:sz w:val="22"/>
          <w:szCs w:val="22"/>
        </w:rPr>
      </w:pPr>
      <w:r>
        <w:rPr>
          <w:rFonts w:ascii="Arial" w:eastAsiaTheme="minorHAnsi" w:hAnsi="Arial" w:cs="Arial"/>
          <w:sz w:val="22"/>
          <w:szCs w:val="22"/>
          <w:lang w:eastAsia="en-US"/>
        </w:rPr>
        <w:t xml:space="preserve">The Play Street session will give children the time and space to play and have fun outside their own front doors, with less traffic about. </w:t>
      </w:r>
      <w:r>
        <w:rPr>
          <w:rFonts w:ascii="Arial" w:hAnsi="Arial" w:cs="Arial"/>
          <w:sz w:val="22"/>
          <w:szCs w:val="22"/>
        </w:rPr>
        <w:t xml:space="preserve">It’s not just the children who will benefit either, the Play Street session is open to everyone to bring us together and bring a sense of community spirit to our street.  We’d love everyone to get together and enjoy socialising whilst the children play.  </w:t>
      </w:r>
    </w:p>
    <w:p w14:paraId="4386BB13" w14:textId="77777777" w:rsidR="007873A1" w:rsidRDefault="007873A1" w:rsidP="007873A1">
      <w:pPr>
        <w:jc w:val="both"/>
        <w:rPr>
          <w:rFonts w:ascii="Arial" w:hAnsi="Arial" w:cs="Arial"/>
        </w:rPr>
      </w:pPr>
      <w:r>
        <w:rPr>
          <w:rFonts w:ascii="Arial" w:hAnsi="Arial" w:cs="Arial"/>
        </w:rPr>
        <w:t xml:space="preserve">We have completed a risk assessment to make sure that children and families can enjoy the sessions safely. We will review this again before the start of the session. </w:t>
      </w:r>
    </w:p>
    <w:p w14:paraId="22C393F5" w14:textId="77777777" w:rsidR="007873A1" w:rsidRDefault="007873A1" w:rsidP="007873A1">
      <w:pPr>
        <w:jc w:val="both"/>
        <w:rPr>
          <w:rFonts w:ascii="Arial" w:hAnsi="Arial" w:cs="Arial"/>
        </w:rPr>
      </w:pPr>
    </w:p>
    <w:p w14:paraId="440FDF7E" w14:textId="77777777" w:rsidR="007873A1" w:rsidRDefault="007873A1" w:rsidP="007873A1">
      <w:pPr>
        <w:jc w:val="both"/>
        <w:rPr>
          <w:rFonts w:ascii="Arial" w:hAnsi="Arial" w:cs="Arial"/>
        </w:rPr>
      </w:pPr>
      <w:r>
        <w:rPr>
          <w:rFonts w:ascii="Arial" w:hAnsi="Arial" w:cs="Arial"/>
        </w:rPr>
        <w:t xml:space="preserve">Parents and carers will remain responsible for the supervision of their children throughout the sessions. </w:t>
      </w:r>
    </w:p>
    <w:p w14:paraId="2FFDB52C" w14:textId="77777777" w:rsidR="007873A1" w:rsidRDefault="007873A1" w:rsidP="007873A1">
      <w:pPr>
        <w:spacing w:line="276" w:lineRule="auto"/>
        <w:jc w:val="both"/>
        <w:rPr>
          <w:rFonts w:ascii="Arial" w:eastAsiaTheme="minorHAnsi" w:hAnsi="Arial" w:cs="Arial"/>
          <w:lang w:eastAsia="en-US"/>
        </w:rPr>
      </w:pPr>
    </w:p>
    <w:p w14:paraId="331C2F01" w14:textId="77777777" w:rsidR="007873A1" w:rsidRDefault="007873A1" w:rsidP="007873A1">
      <w:pPr>
        <w:spacing w:line="276" w:lineRule="auto"/>
        <w:jc w:val="both"/>
        <w:rPr>
          <w:rFonts w:ascii="Arial" w:eastAsiaTheme="minorHAnsi" w:hAnsi="Arial" w:cs="Arial"/>
          <w:b/>
          <w:lang w:eastAsia="en-US"/>
        </w:rPr>
      </w:pPr>
      <w:r>
        <w:rPr>
          <w:rFonts w:ascii="Arial" w:eastAsiaTheme="minorHAnsi" w:hAnsi="Arial" w:cs="Arial"/>
          <w:lang w:eastAsia="en-US"/>
        </w:rPr>
        <w:t xml:space="preserve">If you have any other queries or would like to volunteer as a helper or steward then please get in touch with me </w:t>
      </w:r>
      <w:r>
        <w:rPr>
          <w:rFonts w:ascii="Arial" w:eastAsiaTheme="minorHAnsi" w:hAnsi="Arial" w:cs="Arial"/>
          <w:b/>
          <w:color w:val="FF0000"/>
          <w:lang w:eastAsia="en-US"/>
        </w:rPr>
        <w:t xml:space="preserve">[insert contact details]. </w:t>
      </w:r>
    </w:p>
    <w:p w14:paraId="5B4400EB" w14:textId="77777777" w:rsidR="007873A1" w:rsidRDefault="007873A1" w:rsidP="007873A1">
      <w:pPr>
        <w:spacing w:after="200" w:line="276" w:lineRule="auto"/>
        <w:jc w:val="both"/>
        <w:rPr>
          <w:rFonts w:ascii="Arial" w:eastAsiaTheme="minorHAnsi" w:hAnsi="Arial" w:cs="Arial"/>
          <w:lang w:eastAsia="en-US"/>
        </w:rPr>
      </w:pPr>
    </w:p>
    <w:p w14:paraId="5AE4231E" w14:textId="77777777" w:rsidR="007873A1" w:rsidRDefault="007873A1" w:rsidP="007873A1">
      <w:pPr>
        <w:spacing w:after="200" w:line="276" w:lineRule="auto"/>
        <w:jc w:val="both"/>
        <w:rPr>
          <w:rFonts w:ascii="Arial" w:eastAsiaTheme="minorHAnsi" w:hAnsi="Arial" w:cs="Arial"/>
          <w:lang w:eastAsia="en-US"/>
        </w:rPr>
      </w:pPr>
      <w:r>
        <w:rPr>
          <w:rFonts w:ascii="Arial" w:eastAsiaTheme="minorHAnsi" w:hAnsi="Arial" w:cs="Arial"/>
          <w:lang w:eastAsia="en-US"/>
        </w:rPr>
        <w:t xml:space="preserve">Many thanks </w:t>
      </w:r>
    </w:p>
    <w:p w14:paraId="7D241760" w14:textId="77777777" w:rsidR="007873A1" w:rsidRDefault="007873A1" w:rsidP="007873A1">
      <w:pPr>
        <w:spacing w:after="200" w:line="276" w:lineRule="auto"/>
        <w:jc w:val="both"/>
        <w:rPr>
          <w:rFonts w:ascii="Arial" w:eastAsiaTheme="minorHAnsi" w:hAnsi="Arial" w:cs="Arial"/>
          <w:b/>
          <w:color w:val="FF0000"/>
          <w:lang w:eastAsia="en-US"/>
        </w:rPr>
      </w:pPr>
      <w:r>
        <w:rPr>
          <w:rFonts w:ascii="Arial" w:eastAsiaTheme="minorHAnsi" w:hAnsi="Arial" w:cs="Arial"/>
          <w:b/>
          <w:color w:val="FF0000"/>
          <w:lang w:eastAsia="en-US"/>
        </w:rPr>
        <w:t>[insert name]</w:t>
      </w:r>
    </w:p>
    <w:p w14:paraId="54A980D5" w14:textId="77777777" w:rsidR="0086631B" w:rsidRDefault="0086631B"/>
    <w:sectPr w:rsidR="0086631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84952" w14:textId="77777777" w:rsidR="006F6DF1" w:rsidRDefault="006F6DF1" w:rsidP="006F6DF1">
      <w:r>
        <w:separator/>
      </w:r>
    </w:p>
  </w:endnote>
  <w:endnote w:type="continuationSeparator" w:id="0">
    <w:p w14:paraId="7D456A56" w14:textId="77777777" w:rsidR="006F6DF1" w:rsidRDefault="006F6DF1" w:rsidP="006F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B4FA" w14:textId="77777777" w:rsidR="006F6DF1" w:rsidRDefault="006F6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1209" w14:textId="77777777" w:rsidR="006F6DF1" w:rsidRDefault="006F6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5AA5" w14:textId="77777777" w:rsidR="006F6DF1" w:rsidRDefault="006F6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C664" w14:textId="77777777" w:rsidR="006F6DF1" w:rsidRDefault="006F6DF1" w:rsidP="006F6DF1">
      <w:r>
        <w:separator/>
      </w:r>
    </w:p>
  </w:footnote>
  <w:footnote w:type="continuationSeparator" w:id="0">
    <w:p w14:paraId="0BF461F9" w14:textId="77777777" w:rsidR="006F6DF1" w:rsidRDefault="006F6DF1" w:rsidP="006F6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A8B6" w14:textId="37BD260B" w:rsidR="006F6DF1" w:rsidRDefault="006F6D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76B6" w14:textId="6E693914" w:rsidR="006F6DF1" w:rsidRDefault="006F6D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A35E" w14:textId="68AFB4EF" w:rsidR="006F6DF1" w:rsidRDefault="006F6D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AC"/>
    <w:rsid w:val="00391FAC"/>
    <w:rsid w:val="004F4DB0"/>
    <w:rsid w:val="006F6DF1"/>
    <w:rsid w:val="007873A1"/>
    <w:rsid w:val="0086631B"/>
    <w:rsid w:val="00995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59C26B"/>
  <w15:chartTrackingRefBased/>
  <w15:docId w15:val="{A946A48D-B18E-424E-A587-1EC76321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FAC"/>
    <w:pPr>
      <w:spacing w:after="0" w:line="240" w:lineRule="auto"/>
    </w:pPr>
    <w:rPr>
      <w:rFonts w:ascii="Times New Roman" w:eastAsiaTheme="minorEastAsia"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1FAC"/>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6F6DF1"/>
    <w:pPr>
      <w:tabs>
        <w:tab w:val="center" w:pos="4513"/>
        <w:tab w:val="right" w:pos="9026"/>
      </w:tabs>
    </w:pPr>
  </w:style>
  <w:style w:type="character" w:customStyle="1" w:styleId="HeaderChar">
    <w:name w:val="Header Char"/>
    <w:basedOn w:val="DefaultParagraphFont"/>
    <w:link w:val="Header"/>
    <w:uiPriority w:val="99"/>
    <w:rsid w:val="006F6DF1"/>
    <w:rPr>
      <w:rFonts w:ascii="Times New Roman" w:eastAsiaTheme="minorEastAsia" w:hAnsi="Times New Roman" w:cs="Times New Roman"/>
      <w:kern w:val="0"/>
      <w:lang w:eastAsia="en-GB"/>
      <w14:ligatures w14:val="none"/>
    </w:rPr>
  </w:style>
  <w:style w:type="paragraph" w:styleId="Footer">
    <w:name w:val="footer"/>
    <w:basedOn w:val="Normal"/>
    <w:link w:val="FooterChar"/>
    <w:uiPriority w:val="99"/>
    <w:unhideWhenUsed/>
    <w:rsid w:val="006F6DF1"/>
    <w:pPr>
      <w:tabs>
        <w:tab w:val="center" w:pos="4513"/>
        <w:tab w:val="right" w:pos="9026"/>
      </w:tabs>
    </w:pPr>
  </w:style>
  <w:style w:type="character" w:customStyle="1" w:styleId="FooterChar">
    <w:name w:val="Footer Char"/>
    <w:basedOn w:val="DefaultParagraphFont"/>
    <w:link w:val="Footer"/>
    <w:uiPriority w:val="99"/>
    <w:rsid w:val="006F6DF1"/>
    <w:rPr>
      <w:rFonts w:ascii="Times New Roman" w:eastAsiaTheme="minorEastAsia"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1537</Characters>
  <Application>Microsoft Office Word</Application>
  <DocSecurity>0</DocSecurity>
  <Lines>12</Lines>
  <Paragraphs>3</Paragraphs>
  <ScaleCrop>false</ScaleCrop>
  <Company>City of Bradford Metropolitan Council</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James</dc:creator>
  <cp:keywords/>
  <dc:description/>
  <cp:lastModifiedBy>Rebecca James</cp:lastModifiedBy>
  <cp:revision>5</cp:revision>
  <dcterms:created xsi:type="dcterms:W3CDTF">2023-09-26T11:10:00Z</dcterms:created>
  <dcterms:modified xsi:type="dcterms:W3CDTF">2024-03-22T14:13:00Z</dcterms:modified>
</cp:coreProperties>
</file>